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A18F" w14:textId="77777777" w:rsidR="00792531" w:rsidRPr="001E0EC8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</w:tabs>
        <w:suppressAutoHyphens/>
        <w:ind w:right="99"/>
        <w:jc w:val="right"/>
        <w:rPr>
          <w:rFonts w:ascii="Times New Roman" w:hAnsi="Times New Roman"/>
          <w:bCs/>
          <w:sz w:val="22"/>
          <w:szCs w:val="22"/>
          <w:lang w:eastAsia="ar-SA"/>
        </w:rPr>
      </w:pPr>
      <w:r w:rsidRPr="001E0EC8">
        <w:rPr>
          <w:rFonts w:ascii="Times New Roman" w:hAnsi="Times New Roman"/>
          <w:bCs/>
          <w:sz w:val="22"/>
          <w:szCs w:val="22"/>
          <w:lang w:eastAsia="ar-SA"/>
        </w:rPr>
        <w:t>ПРИЛОЖЕНИЕ № 1</w:t>
      </w:r>
    </w:p>
    <w:p w14:paraId="1909A8B1" w14:textId="77777777" w:rsidR="00792531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  <w:r w:rsidRPr="001E0EC8">
        <w:rPr>
          <w:rFonts w:ascii="Times New Roman" w:hAnsi="Times New Roman"/>
          <w:sz w:val="22"/>
          <w:szCs w:val="22"/>
          <w:lang w:eastAsia="ar-SA"/>
        </w:rPr>
        <w:t>к договору № _________ от _</w:t>
      </w:r>
      <w:proofErr w:type="gramStart"/>
      <w:r w:rsidRPr="001E0EC8">
        <w:rPr>
          <w:rFonts w:ascii="Times New Roman" w:hAnsi="Times New Roman"/>
          <w:sz w:val="22"/>
          <w:szCs w:val="22"/>
          <w:lang w:eastAsia="ar-SA"/>
        </w:rPr>
        <w:t>_._</w:t>
      </w:r>
      <w:proofErr w:type="gramEnd"/>
      <w:r w:rsidRPr="001E0EC8">
        <w:rPr>
          <w:rFonts w:ascii="Times New Roman" w:hAnsi="Times New Roman"/>
          <w:sz w:val="22"/>
          <w:szCs w:val="22"/>
          <w:lang w:eastAsia="ar-SA"/>
        </w:rPr>
        <w:t>_.202_.</w:t>
      </w:r>
    </w:p>
    <w:p w14:paraId="22995B8E" w14:textId="77777777" w:rsidR="00792531" w:rsidRPr="00A50951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677"/>
          <w:tab w:val="right" w:pos="9355"/>
          <w:tab w:val="left" w:pos="10065"/>
        </w:tabs>
        <w:suppressAutoHyphens/>
        <w:ind w:right="1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Hlk138248470"/>
      <w:r w:rsidRPr="00A50951">
        <w:rPr>
          <w:rFonts w:ascii="Times New Roman" w:hAnsi="Times New Roman"/>
          <w:b/>
          <w:bCs/>
          <w:sz w:val="24"/>
          <w:szCs w:val="24"/>
          <w:lang w:eastAsia="ar-SA"/>
        </w:rPr>
        <w:t>ТАРИФЫ НА УСЛУГИ СВХ АО «СОВТРАНСАВТОЭКСПЕДИЦИЯ»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256"/>
        <w:gridCol w:w="1415"/>
        <w:gridCol w:w="1690"/>
        <w:gridCol w:w="17"/>
      </w:tblGrid>
      <w:tr w:rsidR="00792531" w:rsidRPr="00245DBF" w14:paraId="39CDAA04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bookmarkEnd w:id="0"/>
          <w:p w14:paraId="705A147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D06782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1FC25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Единицы</w:t>
            </w:r>
          </w:p>
          <w:p w14:paraId="356E59F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измерения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7E4FF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Цена (без учета НДС)</w:t>
            </w:r>
          </w:p>
        </w:tc>
      </w:tr>
      <w:tr w:rsidR="00792531" w:rsidRPr="00245DBF" w14:paraId="343E1E8A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0030A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C5717E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iCs/>
                <w:sz w:val="22"/>
                <w:szCs w:val="22"/>
                <w:lang w:eastAsia="ar-SA"/>
              </w:rPr>
              <w:t xml:space="preserve">КОМПЛЕКСНЫЕ УСЛУГИ </w:t>
            </w:r>
          </w:p>
        </w:tc>
      </w:tr>
      <w:tr w:rsidR="00792531" w:rsidRPr="00245DBF" w14:paraId="0F777638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7191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B4E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Комплекс услуг 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по хранению и обработке </w:t>
            </w: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импортных грузов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 ЗТК СВХ, за одно транспортное средство, включающий:</w:t>
            </w:r>
          </w:p>
          <w:p w14:paraId="282C9522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прием транспортного средства в ЗТК СВХ; </w:t>
            </w:r>
          </w:p>
          <w:p w14:paraId="5161F332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- хранение автотранспорта, хранение груза в транспортном средстве в ЗТК СВХ до истечения двух суток с момента его прибытия;</w:t>
            </w:r>
          </w:p>
          <w:p w14:paraId="35BBA7B2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- информирование заказчика о прибытии транспортного средства в ЗТК СВХ по указанному заказчиком телефону или электронному адресу.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2C0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партия груза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1CFA" w14:textId="77777777" w:rsidR="00792531" w:rsidRPr="00611687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***</w:t>
            </w:r>
          </w:p>
        </w:tc>
      </w:tr>
      <w:tr w:rsidR="00792531" w:rsidRPr="00245DBF" w14:paraId="2E534945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FC2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9FF7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Комплекс услуг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по хранению и обработке грузов в ЗТК СВХ, за каждую</w:t>
            </w: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дополнительную партию груза 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в одном транспортном средстве.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C18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партия груза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99E2" w14:textId="77777777" w:rsidR="00792531" w:rsidRPr="00FC13C9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***</w:t>
            </w:r>
          </w:p>
        </w:tc>
      </w:tr>
      <w:tr w:rsidR="00792531" w:rsidRPr="00245DBF" w14:paraId="0E365DB5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B18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9E74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Комплекс услуг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по хранению и обработке грузов в </w:t>
            </w:r>
            <w:proofErr w:type="gramStart"/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ЗТК  СВХ</w:t>
            </w:r>
            <w:proofErr w:type="gramEnd"/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, за каждого</w:t>
            </w: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дополнительного получателя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 одном транспортном средстве.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AA5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партия груза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DD5F" w14:textId="77777777" w:rsidR="00792531" w:rsidRPr="00611687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***</w:t>
            </w:r>
          </w:p>
        </w:tc>
      </w:tr>
      <w:tr w:rsidR="00792531" w:rsidRPr="00245DBF" w14:paraId="1E5A83E6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B5943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F03C2F2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ПОГРУЗОЧНО-РАЗГРУЗОЧНЫЕ РАБОТЫ</w:t>
            </w:r>
          </w:p>
        </w:tc>
      </w:tr>
      <w:tr w:rsidR="00792531" w:rsidRPr="00245DBF" w14:paraId="6A94F4A2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DB0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9362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Механизированная разгрузка или погрузка грузов (одна операция): </w:t>
            </w:r>
          </w:p>
        </w:tc>
      </w:tr>
      <w:tr w:rsidR="00792531" w:rsidRPr="00245DBF" w14:paraId="4C449645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E97A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2.1.1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EC7A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left="463"/>
              <w:rPr>
                <w:rFonts w:ascii="Times New Roman" w:hAnsi="Times New Roman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груз на паллете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C13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паллет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0E7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350</w:t>
            </w:r>
          </w:p>
        </w:tc>
      </w:tr>
      <w:tr w:rsidR="00792531" w:rsidRPr="00245DBF" w14:paraId="0396DB28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AC21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70BD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Ручная разгрузка или погрузка груза (одна операция):</w:t>
            </w:r>
          </w:p>
        </w:tc>
      </w:tr>
      <w:tr w:rsidR="00792531" w:rsidRPr="00245DBF" w14:paraId="41C36330" w14:textId="77777777" w:rsidTr="007C73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2E8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BB57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 массой брутто до 100 кг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E67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AE8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425</w:t>
            </w:r>
          </w:p>
        </w:tc>
      </w:tr>
      <w:tr w:rsidR="00792531" w:rsidRPr="00245DBF" w14:paraId="0FC1CD29" w14:textId="77777777" w:rsidTr="007C73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0DF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9B4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 массой брутто от 100 до 300 кг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48B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E5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800</w:t>
            </w:r>
          </w:p>
        </w:tc>
      </w:tr>
      <w:tr w:rsidR="00792531" w:rsidRPr="00245DBF" w14:paraId="46E0132B" w14:textId="77777777" w:rsidTr="007C73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5A4A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8BC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 массой брутто от 300 до 1000 кг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CC74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5295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</w:t>
            </w:r>
          </w:p>
        </w:tc>
      </w:tr>
      <w:tr w:rsidR="00792531" w:rsidRPr="00245DBF" w14:paraId="205F84A3" w14:textId="77777777" w:rsidTr="007C73E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27D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7CE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 массой брутто более 1 тонны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8D0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45DBF">
              <w:rPr>
                <w:rFonts w:ascii="Times New Roman" w:hAnsi="Times New Roman"/>
                <w:sz w:val="16"/>
                <w:szCs w:val="16"/>
                <w:lang w:eastAsia="ar-SA"/>
              </w:rPr>
              <w:t>за каждую тонну партии груза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EB1D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1700</w:t>
            </w:r>
          </w:p>
        </w:tc>
      </w:tr>
      <w:tr w:rsidR="00792531" w:rsidRPr="00245DBF" w14:paraId="1FF55C87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378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3FD5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Разгрузка или погрузка негабаритного/тяжеловесного груза (негабаритным признается груз превышающий размеры: ширина 0,8 м, длина 1,2 м, высота 2,0 м, тяжеловесным </w:t>
            </w:r>
            <w:proofErr w:type="gramStart"/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–  вес</w:t>
            </w:r>
            <w:proofErr w:type="gramEnd"/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одного места более 1 т</w:t>
            </w:r>
            <w:r w:rsidRPr="00245DB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D001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грузовое место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997E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Договорная</w:t>
            </w:r>
          </w:p>
        </w:tc>
      </w:tr>
      <w:tr w:rsidR="00792531" w:rsidRPr="00F84AE3" w14:paraId="47261F37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744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2.4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458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Услуги по сортировке груза вручную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1AB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16"/>
                <w:szCs w:val="16"/>
                <w:lang w:eastAsia="ar-SA"/>
              </w:rPr>
              <w:t>за каждую тонну партии груза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DF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1500</w:t>
            </w:r>
          </w:p>
        </w:tc>
      </w:tr>
      <w:tr w:rsidR="00792531" w:rsidRPr="00245DBF" w14:paraId="44BE02DD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55F4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56245E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ХРАНЕНИЕ ГРУЗА</w:t>
            </w:r>
          </w:p>
        </w:tc>
      </w:tr>
      <w:tr w:rsidR="00792531" w:rsidRPr="00245DBF" w14:paraId="150F4481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B48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432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Хранение грузов на СВХ </w:t>
            </w:r>
          </w:p>
        </w:tc>
      </w:tr>
      <w:tr w:rsidR="00792531" w:rsidRPr="00245DBF" w14:paraId="156C4793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BCB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3.1.1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86A2" w14:textId="77777777" w:rsidR="00792531" w:rsidRPr="00D91EA6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left="463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Хранение товаров в помещении СВХ</w:t>
            </w:r>
            <w:r w:rsidRPr="00D91EA6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за первые 10 суток)</w:t>
            </w:r>
            <w:r w:rsidRPr="00D91EA6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B9A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м</w:t>
            </w:r>
            <w:r w:rsidRPr="00245DBF">
              <w:rPr>
                <w:rFonts w:ascii="Times New Roman" w:hAnsi="Times New Roman"/>
                <w:sz w:val="22"/>
                <w:szCs w:val="22"/>
                <w:vertAlign w:val="superscript"/>
                <w:lang w:eastAsia="ar-SA"/>
              </w:rPr>
              <w:t>3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 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725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8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0</w:t>
            </w:r>
          </w:p>
        </w:tc>
      </w:tr>
      <w:tr w:rsidR="00792531" w:rsidRPr="00D91EA6" w14:paraId="7E59C550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8414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3.1.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DD8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left="463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Хранение товаров в помещении СВХ</w:t>
            </w:r>
            <w:r w:rsidRPr="00D91EA6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начиная с 11 суток)</w:t>
            </w:r>
            <w:r w:rsidRPr="00D91EA6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DA4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м</w:t>
            </w:r>
            <w:r w:rsidRPr="00245DBF">
              <w:rPr>
                <w:rFonts w:ascii="Times New Roman" w:hAnsi="Times New Roman"/>
                <w:sz w:val="22"/>
                <w:szCs w:val="22"/>
                <w:vertAlign w:val="superscript"/>
                <w:lang w:eastAsia="ar-SA"/>
              </w:rPr>
              <w:t>3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 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DBDF" w14:textId="77777777" w:rsidR="00792531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120</w:t>
            </w:r>
          </w:p>
        </w:tc>
      </w:tr>
      <w:tr w:rsidR="00792531" w:rsidRPr="00245DBF" w14:paraId="5049E785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7CF5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64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Хранение грузов в транспортных средствах в ЗТК</w:t>
            </w:r>
          </w:p>
        </w:tc>
      </w:tr>
      <w:tr w:rsidR="00792531" w:rsidRPr="00245DBF" w14:paraId="45ACCBC0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C417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3.2.1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79FA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56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с третьих суток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3A9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22"/>
                <w:lang w:eastAsia="ar-SA"/>
              </w:rPr>
              <w:t>за транспортное средство в 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C934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500</w:t>
            </w:r>
          </w:p>
        </w:tc>
      </w:tr>
      <w:tr w:rsidR="00792531" w:rsidRPr="00245DBF" w14:paraId="5E6FCA1B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D5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3.2.2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7645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56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 пятых суток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99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FDEA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4500</w:t>
            </w:r>
          </w:p>
        </w:tc>
      </w:tr>
      <w:tr w:rsidR="00792531" w:rsidRPr="00245DBF" w14:paraId="656928E9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A9655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A0C9C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b/>
                <w:sz w:val="22"/>
                <w:lang w:eastAsia="en-US"/>
              </w:rPr>
              <w:t>РАСПАКОВКА, УПАКОВКА, ВЗВЕШИВАНИЕ</w:t>
            </w:r>
          </w:p>
        </w:tc>
      </w:tr>
      <w:tr w:rsidR="00792531" w:rsidRPr="00245DBF" w14:paraId="76C9F9E7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6D9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4.1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898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Распаковка/упаковка/укрепление упаковки грузов (одна операция):</w:t>
            </w:r>
          </w:p>
        </w:tc>
      </w:tr>
      <w:tr w:rsidR="00792531" w:rsidRPr="00245DBF" w14:paraId="7508E7FE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13A5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4.1.1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D2E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за паллет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1831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D86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250</w:t>
            </w:r>
          </w:p>
        </w:tc>
      </w:tr>
      <w:tr w:rsidR="00792531" w:rsidRPr="00245DBF" w14:paraId="69572FD4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EFC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4.1.2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DD3E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 xml:space="preserve">за картонный короб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6AA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DF1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2"/>
                <w:lang w:eastAsia="en-US"/>
              </w:rPr>
              <w:t>10</w:t>
            </w:r>
          </w:p>
        </w:tc>
      </w:tr>
      <w:tr w:rsidR="00792531" w:rsidRPr="00245DBF" w14:paraId="2B5DEE00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CAB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4.1.3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454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за деревянный ящик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348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D03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2"/>
                <w:lang w:eastAsia="en-US"/>
              </w:rPr>
              <w:t>65</w:t>
            </w:r>
          </w:p>
        </w:tc>
      </w:tr>
      <w:tr w:rsidR="00792531" w:rsidRPr="00245DBF" w14:paraId="0B4F6273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35B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4.2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89E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Взвешивание груза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9BD7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14"/>
                <w:lang w:eastAsia="en-US"/>
              </w:rPr>
              <w:t>паллет/грузовое место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6C0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80</w:t>
            </w:r>
          </w:p>
        </w:tc>
      </w:tr>
      <w:tr w:rsidR="00792531" w:rsidRPr="00245DBF" w14:paraId="6AD2C4C2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8CD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4E15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Составление коммерческого акта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28D0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B5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650</w:t>
            </w:r>
          </w:p>
        </w:tc>
      </w:tr>
      <w:tr w:rsidR="00792531" w:rsidRPr="00245DBF" w14:paraId="6156F7EB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D32A3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0873F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ОСМОТР/ДОСМОТР ТОВАРОВ</w:t>
            </w:r>
          </w:p>
        </w:tc>
      </w:tr>
      <w:tr w:rsidR="00792531" w:rsidRPr="00245DBF" w14:paraId="24E23371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DCFE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E85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Проведение предварительного осмотра товара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68C7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961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6000</w:t>
            </w:r>
          </w:p>
        </w:tc>
      </w:tr>
      <w:tr w:rsidR="00792531" w:rsidRPr="00245DBF" w14:paraId="2C140589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360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5.2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C1E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Проведение осмотра/досмотра товара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E69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D51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6000</w:t>
            </w:r>
          </w:p>
        </w:tc>
      </w:tr>
      <w:tr w:rsidR="00792531" w:rsidRPr="00245DBF" w14:paraId="04F7D5BB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308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DFF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Участие сотрудника СВХ в осмотре/досмотре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E06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52F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3000</w:t>
            </w:r>
          </w:p>
        </w:tc>
      </w:tr>
      <w:tr w:rsidR="00792531" w:rsidRPr="00245DBF" w14:paraId="4EE48E5B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CF0E0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5AB52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ПРОЧИЕ УСЛУГИ</w:t>
            </w:r>
          </w:p>
        </w:tc>
      </w:tr>
      <w:tr w:rsidR="00792531" w:rsidRPr="00245DBF" w14:paraId="127961CA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1632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D8A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Содействие при оформлении грузов, требующих фитосанитарного контроля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64A5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14"/>
                <w:lang w:eastAsia="ar-SA"/>
              </w:rPr>
              <w:t>Транспортное средство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130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4500</w:t>
            </w:r>
          </w:p>
        </w:tc>
      </w:tr>
      <w:tr w:rsidR="00792531" w:rsidRPr="00245DBF" w14:paraId="4E909A73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340F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0DB2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Содействие при оформлении грузов, требующих ветеринарного контроля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553C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14"/>
                <w:lang w:eastAsia="ar-SA"/>
              </w:rPr>
              <w:t>Транспортное средство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40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6000</w:t>
            </w:r>
          </w:p>
        </w:tc>
      </w:tr>
      <w:tr w:rsidR="00792531" w:rsidRPr="00245DBF" w14:paraId="4E9115B0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1BED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070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Фотографирование товара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464D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Cs w:val="22"/>
                <w:lang w:eastAsia="ar-SA"/>
              </w:rPr>
              <w:t>фотоснимок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B8A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40</w:t>
            </w:r>
          </w:p>
        </w:tc>
      </w:tr>
      <w:tr w:rsidR="00792531" w:rsidRPr="00245DBF" w14:paraId="7C1951A8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DDED" w14:textId="77777777" w:rsidR="00792531" w:rsidRPr="00D91EA6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908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Машинописные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9D87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лист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2201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250</w:t>
            </w:r>
          </w:p>
        </w:tc>
      </w:tr>
      <w:tr w:rsidR="00792531" w:rsidRPr="00245DBF" w14:paraId="132745B4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9D4E" w14:textId="77777777" w:rsidR="00792531" w:rsidRPr="00D91EA6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9C2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Организация отбора проб и образцов для исследований, за один образец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793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D6F4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700</w:t>
            </w:r>
          </w:p>
        </w:tc>
      </w:tr>
      <w:tr w:rsidR="00792531" w:rsidRPr="00245DBF" w14:paraId="6B5B87C1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D5FE" w14:textId="77777777" w:rsidR="00792531" w:rsidRPr="00D91EA6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val="en-US" w:eastAsia="ar-SA"/>
              </w:rPr>
              <w:t>6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55AD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 xml:space="preserve">Стоянка транспортного средства 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на территории складского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B6F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22"/>
                <w:lang w:eastAsia="ar-SA"/>
              </w:rPr>
              <w:t>за транспортное средство в 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4239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450</w:t>
            </w:r>
          </w:p>
        </w:tc>
      </w:tr>
      <w:tr w:rsidR="00792531" w:rsidRPr="00F2073F" w14:paraId="3F2A32BB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EB7A" w14:textId="77777777" w:rsidR="00792531" w:rsidRPr="00D91EA6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val="en-US" w:eastAsia="ar-SA"/>
              </w:rPr>
              <w:t>7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849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lang w:eastAsia="en-US"/>
              </w:rPr>
            </w:pPr>
            <w:r w:rsidRPr="00F2073F">
              <w:rPr>
                <w:rFonts w:ascii="Times New Roman" w:hAnsi="Times New Roman"/>
                <w:sz w:val="22"/>
                <w:lang w:eastAsia="en-US"/>
              </w:rPr>
              <w:t xml:space="preserve">Прием/выдача товаров на/с СВХ (оформление ДО-1, ДО-2)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0D9E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4"/>
                <w:szCs w:val="22"/>
                <w:lang w:eastAsia="ar-SA"/>
              </w:rPr>
            </w:pPr>
            <w:r w:rsidRPr="00F2073F">
              <w:rPr>
                <w:rFonts w:ascii="Times New Roman" w:hAnsi="Times New Roman"/>
                <w:sz w:val="14"/>
                <w:szCs w:val="22"/>
                <w:lang w:eastAsia="ar-SA"/>
              </w:rPr>
              <w:t>Партия груза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20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920</w:t>
            </w:r>
          </w:p>
        </w:tc>
      </w:tr>
      <w:tr w:rsidR="00792531" w:rsidRPr="00F2073F" w14:paraId="58C790A5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34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967" w14:textId="77777777" w:rsidR="00792531" w:rsidRPr="00F2073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Оказание консультационных услуг по процедуре таможенного оформления.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5022" w14:textId="77777777" w:rsidR="00792531" w:rsidRPr="000A2947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8"/>
                <w:szCs w:val="28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FA2" w14:textId="77777777" w:rsidR="00792531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Договорная</w:t>
            </w:r>
          </w:p>
        </w:tc>
      </w:tr>
      <w:tr w:rsidR="00792531" w:rsidRPr="00245DBF" w14:paraId="4151B708" w14:textId="77777777" w:rsidTr="007C73E9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0173" w14:textId="77777777" w:rsidR="00792531" w:rsidRPr="000A2947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8E1E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Прочие услуги, непоименованные в настоящем приложении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D9C1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BE8B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Договорная</w:t>
            </w:r>
          </w:p>
        </w:tc>
      </w:tr>
      <w:tr w:rsidR="00792531" w:rsidRPr="00245DBF" w14:paraId="5B8AE325" w14:textId="77777777" w:rsidTr="007C73E9">
        <w:trPr>
          <w:gridAfter w:val="1"/>
          <w:wAfter w:w="17" w:type="dxa"/>
          <w:trHeight w:val="1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9441" w14:textId="77777777" w:rsidR="00792531" w:rsidRPr="000A2947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8676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Развоз грузов со склада АО «</w:t>
            </w:r>
            <w:proofErr w:type="spellStart"/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Совтрансавтоэкспедиция</w:t>
            </w:r>
            <w:proofErr w:type="spellEnd"/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8A8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паллет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4C11" w14:textId="77777777" w:rsidR="00792531" w:rsidRPr="00245DBF" w:rsidRDefault="00792531" w:rsidP="007C73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14"/>
                <w:lang w:eastAsia="ar-SA"/>
              </w:rPr>
              <w:t>по отдельному прайс-листу</w:t>
            </w:r>
          </w:p>
        </w:tc>
      </w:tr>
    </w:tbl>
    <w:p w14:paraId="7A38DA67" w14:textId="77777777" w:rsidR="00792531" w:rsidRPr="00245DBF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21FAB0F" w14:textId="77777777" w:rsidR="00792531" w:rsidRPr="00245DBF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5DBF">
        <w:rPr>
          <w:rFonts w:ascii="Times New Roman" w:hAnsi="Times New Roman"/>
          <w:b/>
          <w:sz w:val="24"/>
          <w:szCs w:val="24"/>
          <w:lang w:eastAsia="ar-SA"/>
        </w:rPr>
        <w:t>Примечания к тарифам:</w:t>
      </w:r>
    </w:p>
    <w:p w14:paraId="43F25237" w14:textId="77777777" w:rsidR="00792531" w:rsidRPr="00245DBF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Режим работы СВХ с 08-00 до 20-00 ежедневно. Оказание услуг во внерабочее время осуществляется по поручению заказчика и может тарифицироваться в двойном размере.</w:t>
      </w:r>
    </w:p>
    <w:p w14:paraId="4248D3E2" w14:textId="77777777" w:rsidR="00792531" w:rsidRPr="00245DBF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Под партией груза понимаются товары, прибывшие/убывшие в адрес одного получателя от одного отправителя в рамках одной декларации на товар, на одном транспортном средстве.</w:t>
      </w:r>
    </w:p>
    <w:p w14:paraId="7EF55F03" w14:textId="77777777" w:rsidR="00792531" w:rsidRPr="00245DBF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Минимальная площадь хранения груза составляет 1 м</w:t>
      </w:r>
      <w:r w:rsidRPr="00245DBF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245DBF">
        <w:rPr>
          <w:rFonts w:ascii="Times New Roman" w:hAnsi="Times New Roman"/>
          <w:sz w:val="24"/>
          <w:szCs w:val="24"/>
          <w:lang w:eastAsia="ar-SA"/>
        </w:rPr>
        <w:t xml:space="preserve">. При размещении груза на СВХ в расчет площади хранения могут включаться проходы для доступа к грузу (шириною 20 см с каждой стороны груза). </w:t>
      </w:r>
    </w:p>
    <w:p w14:paraId="264AF518" w14:textId="77777777" w:rsidR="00792531" w:rsidRPr="00245DBF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При расчетах неполные сутки считаются как полные.</w:t>
      </w:r>
    </w:p>
    <w:p w14:paraId="24A96F10" w14:textId="77777777" w:rsidR="00792531" w:rsidRPr="00245DBF" w:rsidRDefault="00792531" w:rsidP="007925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Раздел № 5 «ОСМОТР/ДОСМОТР ТОВАРОВ» не включает стоимость погрузо-разгрузочных работ и хранения. Погрузо-разгрузочные работы и хранение при осмотре/досмотре тарифицируются отдельно по соответствующим пунктам.</w:t>
      </w:r>
    </w:p>
    <w:p w14:paraId="61EA3F82" w14:textId="77777777" w:rsidR="00521908" w:rsidRPr="00792531" w:rsidRDefault="00521908" w:rsidP="00792531"/>
    <w:sectPr w:rsidR="00521908" w:rsidRPr="00792531" w:rsidSect="00C063D1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16"/>
    <w:rsid w:val="002B6D10"/>
    <w:rsid w:val="00521908"/>
    <w:rsid w:val="00792531"/>
    <w:rsid w:val="00921516"/>
    <w:rsid w:val="00B1464C"/>
    <w:rsid w:val="00C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3A37-4426-4FEB-B3B5-9A5556CE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 Sergey</dc:creator>
  <cp:keywords/>
  <dc:description/>
  <cp:lastModifiedBy>bugaev</cp:lastModifiedBy>
  <cp:revision>2</cp:revision>
  <dcterms:created xsi:type="dcterms:W3CDTF">2024-11-05T09:20:00Z</dcterms:created>
  <dcterms:modified xsi:type="dcterms:W3CDTF">2024-11-05T09:20:00Z</dcterms:modified>
</cp:coreProperties>
</file>